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413C" w14:textId="4A143455" w:rsidR="000A5FF9" w:rsidRPr="00873D5F" w:rsidRDefault="006676C3" w:rsidP="000A5FF9">
      <w:pPr>
        <w:rPr>
          <w:i/>
          <w:iCs/>
          <w:lang w:val="en-US"/>
        </w:rPr>
      </w:pPr>
      <w:r w:rsidRPr="006676C3">
        <w:rPr>
          <w:i/>
          <w:iCs/>
          <w:lang w:val="en-US"/>
        </w:rPr>
        <w:t xml:space="preserve">The Greater Sydney Branch manages 20 nature reserves, 16 national parks, 8 state conservation areas, 3 historic sites and 9 regional parks. This includes Royal National Park, renowned as the second oldest national park in the world, and Ku-ring-gai Chase National Park, the second oldest national park in Australia. </w:t>
      </w:r>
    </w:p>
    <w:p w14:paraId="22B3FBCA" w14:textId="340148AB" w:rsidR="00EE0C07" w:rsidRDefault="006676C3" w:rsidP="00EE0C07">
      <w:pPr>
        <w:keepNext/>
      </w:pPr>
      <w:r>
        <w:rPr>
          <w:noProof/>
        </w:rPr>
        <w:drawing>
          <wp:inline distT="0" distB="0" distL="0" distR="0" wp14:anchorId="304D9303" wp14:editId="49051ABE">
            <wp:extent cx="5054514" cy="3009900"/>
            <wp:effectExtent l="0" t="0" r="0" b="0"/>
            <wp:docPr id="8" name="Picture 8" descr="A picture containing outdoor, sky, natur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sky, nature, r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5571" cy="3016484"/>
                    </a:xfrm>
                    <a:prstGeom prst="rect">
                      <a:avLst/>
                    </a:prstGeom>
                  </pic:spPr>
                </pic:pic>
              </a:graphicData>
            </a:graphic>
          </wp:inline>
        </w:drawing>
      </w:r>
    </w:p>
    <w:p w14:paraId="281C3DE1" w14:textId="0FFC09EF" w:rsidR="000A5FF9" w:rsidRDefault="006676C3" w:rsidP="008E6461">
      <w:pPr>
        <w:pStyle w:val="Caption"/>
      </w:pPr>
      <w:r>
        <w:t>Royal National Park</w:t>
      </w:r>
    </w:p>
    <w:p w14:paraId="217A2378" w14:textId="49B17CED" w:rsidR="00EE0C07" w:rsidRDefault="006676C3" w:rsidP="009E375F">
      <w:pPr>
        <w:rPr>
          <w:noProof/>
        </w:rPr>
      </w:pPr>
      <w:r w:rsidRPr="006676C3">
        <w:rPr>
          <w:i/>
          <w:iCs/>
          <w:lang w:val="en-US"/>
        </w:rPr>
        <w:t>We work closely with First Nations people to care for diverse landscapes, from dramatic Eucalypt forests in the East to Cumberland Plain Woodland in the West. Our parks host more than 19 million visits each year and we are delivering an ambitious program to improve visitor infrastructure in our key precincts, many of which are State Heritage-listed.</w:t>
      </w:r>
    </w:p>
    <w:p w14:paraId="49099A12" w14:textId="5C51C708" w:rsidR="009E375F" w:rsidRDefault="006676C3" w:rsidP="009E375F">
      <w:r>
        <w:rPr>
          <w:noProof/>
        </w:rPr>
        <w:drawing>
          <wp:inline distT="0" distB="0" distL="0" distR="0" wp14:anchorId="484D556C" wp14:editId="0A24C17B">
            <wp:extent cx="5111750" cy="2781195"/>
            <wp:effectExtent l="0" t="0" r="0" b="635"/>
            <wp:docPr id="9" name="Picture 9" descr="A beach with trees and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each with trees and a body of water&#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127841" cy="2789950"/>
                    </a:xfrm>
                    <a:prstGeom prst="rect">
                      <a:avLst/>
                    </a:prstGeom>
                  </pic:spPr>
                </pic:pic>
              </a:graphicData>
            </a:graphic>
          </wp:inline>
        </w:drawing>
      </w:r>
    </w:p>
    <w:p w14:paraId="50367FB4" w14:textId="6217466D" w:rsidR="000A5FF9" w:rsidRDefault="006676C3" w:rsidP="00EE0C07">
      <w:pPr>
        <w:pStyle w:val="Caption"/>
      </w:pPr>
      <w:r>
        <w:t>Ku-ring-gai Chase National Park</w:t>
      </w:r>
    </w:p>
    <w:sectPr w:rsidR="000A5F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E2D6" w14:textId="77777777" w:rsidR="00DC71A7" w:rsidRDefault="00DC71A7" w:rsidP="008E6461">
      <w:pPr>
        <w:spacing w:after="0" w:line="240" w:lineRule="auto"/>
      </w:pPr>
      <w:r>
        <w:separator/>
      </w:r>
    </w:p>
  </w:endnote>
  <w:endnote w:type="continuationSeparator" w:id="0">
    <w:p w14:paraId="5F18B8B9" w14:textId="77777777" w:rsidR="00DC71A7" w:rsidRDefault="00DC71A7" w:rsidP="008E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9A1C" w14:textId="77777777" w:rsidR="00DC71A7" w:rsidRDefault="00DC71A7" w:rsidP="008E6461">
      <w:pPr>
        <w:spacing w:after="0" w:line="240" w:lineRule="auto"/>
      </w:pPr>
      <w:r>
        <w:separator/>
      </w:r>
    </w:p>
  </w:footnote>
  <w:footnote w:type="continuationSeparator" w:id="0">
    <w:p w14:paraId="7FF4CF28" w14:textId="77777777" w:rsidR="00DC71A7" w:rsidRDefault="00DC71A7" w:rsidP="008E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6930" w14:textId="25E33E31" w:rsidR="008E6461" w:rsidRPr="008E6461" w:rsidRDefault="00CD456A">
    <w:pPr>
      <w:pStyle w:val="Header"/>
      <w:rPr>
        <w:sz w:val="40"/>
        <w:szCs w:val="40"/>
      </w:rPr>
    </w:pPr>
    <w:r>
      <w:rPr>
        <w:sz w:val="40"/>
        <w:szCs w:val="40"/>
      </w:rPr>
      <w:t>Greater Sydney</w:t>
    </w:r>
    <w:r w:rsidR="008E6461" w:rsidRPr="008E6461">
      <w:rPr>
        <w:sz w:val="40"/>
        <w:szCs w:val="40"/>
      </w:rPr>
      <w:t xml:space="preserve"> Branch</w:t>
    </w:r>
    <w:r w:rsidR="008E6461">
      <w:rPr>
        <w:sz w:val="40"/>
        <w:szCs w:val="40"/>
      </w:rPr>
      <w:t xml:space="preserve"> </w:t>
    </w:r>
    <w:r w:rsidR="00BA1F7B">
      <w:rPr>
        <w:sz w:val="40"/>
        <w:szCs w:val="40"/>
      </w:rPr>
      <w:t xml:space="preserve">Overview  </w:t>
    </w:r>
    <w:r>
      <w:rPr>
        <w:sz w:val="40"/>
        <w:szCs w:val="40"/>
      </w:rPr>
      <w:t xml:space="preserve"> </w:t>
    </w:r>
    <w:r w:rsidR="001800B1">
      <w:rPr>
        <w:sz w:val="40"/>
        <w:szCs w:val="40"/>
      </w:rPr>
      <w:t xml:space="preserve">      </w:t>
    </w:r>
    <w:r w:rsidR="008E6461">
      <w:rPr>
        <w:sz w:val="40"/>
        <w:szCs w:val="40"/>
      </w:rPr>
      <w:t xml:space="preserve">    </w:t>
    </w:r>
    <w:r w:rsidR="00873D5F">
      <w:rPr>
        <w:sz w:val="40"/>
        <w:szCs w:val="40"/>
      </w:rPr>
      <w:t xml:space="preserve">         </w:t>
    </w:r>
    <w:r w:rsidR="008E6461">
      <w:rPr>
        <w:sz w:val="40"/>
        <w:szCs w:val="40"/>
      </w:rPr>
      <w:t xml:space="preserve">  </w:t>
    </w:r>
    <w:r w:rsidR="008E6461">
      <w:rPr>
        <w:noProof/>
        <w:sz w:val="40"/>
        <w:szCs w:val="40"/>
      </w:rPr>
      <w:t xml:space="preserve"> </w:t>
    </w:r>
    <w:r w:rsidR="008E6461">
      <w:rPr>
        <w:noProof/>
        <w:sz w:val="40"/>
        <w:szCs w:val="40"/>
      </w:rPr>
      <w:drawing>
        <wp:inline distT="0" distB="0" distL="0" distR="0" wp14:anchorId="4F319E84" wp14:editId="71A59A8E">
          <wp:extent cx="860538"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886" cy="785904"/>
                  </a:xfrm>
                  <a:prstGeom prst="rect">
                    <a:avLst/>
                  </a:prstGeom>
                  <a:noFill/>
                </pic:spPr>
              </pic:pic>
            </a:graphicData>
          </a:graphic>
        </wp:inline>
      </w:drawing>
    </w:r>
  </w:p>
  <w:p w14:paraId="76D3182A" w14:textId="77777777" w:rsidR="008E6461" w:rsidRDefault="008E64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9"/>
    <w:rsid w:val="000A5FF9"/>
    <w:rsid w:val="000B0AC4"/>
    <w:rsid w:val="001800B1"/>
    <w:rsid w:val="006676C3"/>
    <w:rsid w:val="00804864"/>
    <w:rsid w:val="00873D5F"/>
    <w:rsid w:val="008E6461"/>
    <w:rsid w:val="00927753"/>
    <w:rsid w:val="009E375F"/>
    <w:rsid w:val="00BA1F7B"/>
    <w:rsid w:val="00CD456A"/>
    <w:rsid w:val="00DC71A7"/>
    <w:rsid w:val="00EE0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FD45"/>
  <w15:chartTrackingRefBased/>
  <w15:docId w15:val="{B9FB1F19-9F3C-420A-8111-91662B13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F9"/>
    <w:rPr>
      <w:color w:val="0563C1" w:themeColor="hyperlink"/>
      <w:u w:val="single"/>
    </w:rPr>
  </w:style>
  <w:style w:type="character" w:styleId="UnresolvedMention">
    <w:name w:val="Unresolved Mention"/>
    <w:basedOn w:val="DefaultParagraphFont"/>
    <w:uiPriority w:val="99"/>
    <w:semiHidden/>
    <w:unhideWhenUsed/>
    <w:rsid w:val="000A5FF9"/>
    <w:rPr>
      <w:color w:val="605E5C"/>
      <w:shd w:val="clear" w:color="auto" w:fill="E1DFDD"/>
    </w:rPr>
  </w:style>
  <w:style w:type="paragraph" w:styleId="Caption">
    <w:name w:val="caption"/>
    <w:basedOn w:val="Normal"/>
    <w:next w:val="Normal"/>
    <w:uiPriority w:val="35"/>
    <w:unhideWhenUsed/>
    <w:qFormat/>
    <w:rsid w:val="00EE0C0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E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461"/>
  </w:style>
  <w:style w:type="paragraph" w:styleId="Footer">
    <w:name w:val="footer"/>
    <w:basedOn w:val="Normal"/>
    <w:link w:val="FooterChar"/>
    <w:uiPriority w:val="99"/>
    <w:unhideWhenUsed/>
    <w:rsid w:val="008E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Ellis</dc:creator>
  <cp:keywords/>
  <dc:description/>
  <cp:lastModifiedBy>Graeme Ellis</cp:lastModifiedBy>
  <cp:revision>2</cp:revision>
  <dcterms:created xsi:type="dcterms:W3CDTF">2022-11-12T00:40:00Z</dcterms:created>
  <dcterms:modified xsi:type="dcterms:W3CDTF">2022-11-12T00:40:00Z</dcterms:modified>
</cp:coreProperties>
</file>